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6B40" w:rsidRDefault="00526B40"/>
    <w:p w:rsidR="00526B40" w:rsidRDefault="00C81AB1">
      <w:pPr>
        <w:pStyle w:val="2"/>
      </w:pPr>
      <w:r>
        <w:rPr>
          <w:rFonts w:hint="eastAsia"/>
        </w:rPr>
        <w:t>信息技术应用</w:t>
      </w:r>
    </w:p>
    <w:p w:rsidR="00526B40" w:rsidRDefault="00C81AB1">
      <w:r>
        <w:rPr>
          <w:noProof/>
        </w:rPr>
        <w:drawing>
          <wp:inline distT="0" distB="0" distL="114300" distR="114300">
            <wp:extent cx="5271135" cy="2743835"/>
            <wp:effectExtent l="0" t="0" r="5715" b="18415"/>
            <wp:docPr id="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rFonts w:hint="eastAsia"/>
        </w:rPr>
        <w:t>应用：龙头</w:t>
      </w:r>
      <w:r>
        <w:rPr>
          <w:rFonts w:hint="eastAsia"/>
        </w:rPr>
        <w:t xml:space="preserve"> </w:t>
      </w:r>
      <w:r>
        <w:rPr>
          <w:rFonts w:hint="eastAsia"/>
        </w:rPr>
        <w:t>信息化人才：成功之本。信息技术和产业：物质基础。法规：保障。</w:t>
      </w:r>
    </w:p>
    <w:p w:rsidR="00526B40" w:rsidRDefault="00C81AB1">
      <w:r>
        <w:rPr>
          <w:rFonts w:hint="eastAsia"/>
        </w:rPr>
        <w:t>信息资源：核心任务</w:t>
      </w:r>
      <w:r>
        <w:rPr>
          <w:rFonts w:hint="eastAsia"/>
        </w:rPr>
        <w:t xml:space="preserve"> </w:t>
      </w:r>
      <w:r>
        <w:rPr>
          <w:rFonts w:hint="eastAsia"/>
        </w:rPr>
        <w:t>信息网络：基础设施。</w:t>
      </w:r>
      <w:r>
        <w:rPr>
          <w:rFonts w:hint="eastAsia"/>
        </w:rPr>
        <w:t xml:space="preserve"> </w:t>
      </w:r>
    </w:p>
    <w:p w:rsidR="00526B40" w:rsidRDefault="00526B40"/>
    <w:p w:rsidR="00526B40" w:rsidRDefault="00526B40"/>
    <w:p w:rsidR="00526B40" w:rsidRDefault="00526B40"/>
    <w:p w:rsidR="00526B40" w:rsidRDefault="00C81AB1">
      <w:r>
        <w:rPr>
          <w:noProof/>
        </w:rPr>
        <w:drawing>
          <wp:inline distT="0" distB="0" distL="114300" distR="114300">
            <wp:extent cx="5273675" cy="1609725"/>
            <wp:effectExtent l="0" t="0" r="3175" b="952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r>
        <w:rPr>
          <w:noProof/>
        </w:rPr>
        <w:drawing>
          <wp:inline distT="0" distB="0" distL="114300" distR="114300">
            <wp:extent cx="5273675" cy="1572895"/>
            <wp:effectExtent l="0" t="0" r="3175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68595" cy="839470"/>
            <wp:effectExtent l="0" t="0" r="8255" b="177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noProof/>
        </w:rPr>
        <w:drawing>
          <wp:inline distT="0" distB="0" distL="114300" distR="114300">
            <wp:extent cx="5268595" cy="1217930"/>
            <wp:effectExtent l="0" t="0" r="8255" b="12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pStyle w:val="2"/>
      </w:pPr>
      <w:r>
        <w:rPr>
          <w:rFonts w:hint="eastAsia"/>
        </w:rPr>
        <w:t>网络存储技术</w:t>
      </w:r>
    </w:p>
    <w:p w:rsidR="00526B40" w:rsidRDefault="00C81AB1">
      <w:r>
        <w:rPr>
          <w:noProof/>
        </w:rPr>
        <w:drawing>
          <wp:inline distT="0" distB="0" distL="114300" distR="114300">
            <wp:extent cx="5271135" cy="635000"/>
            <wp:effectExtent l="0" t="0" r="5715" b="12700"/>
            <wp:docPr id="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8595" cy="1054100"/>
            <wp:effectExtent l="0" t="0" r="8255" b="12700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1009650"/>
            <wp:effectExtent l="0" t="0" r="6985" b="0"/>
            <wp:docPr id="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3675" cy="798830"/>
            <wp:effectExtent l="0" t="0" r="3175" b="1270"/>
            <wp:docPr id="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2"/>
      </w:pPr>
      <w:r>
        <w:rPr>
          <w:rFonts w:hint="eastAsia"/>
        </w:rPr>
        <w:t>网络规划</w:t>
      </w:r>
    </w:p>
    <w:p w:rsidR="00526B40" w:rsidRDefault="00C81AB1">
      <w:r>
        <w:rPr>
          <w:noProof/>
        </w:rPr>
        <w:drawing>
          <wp:inline distT="0" distB="0" distL="114300" distR="114300">
            <wp:extent cx="5269230" cy="459105"/>
            <wp:effectExtent l="0" t="0" r="7620" b="17145"/>
            <wp:docPr id="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7325" cy="161925"/>
            <wp:effectExtent l="0" t="0" r="9525" b="9525"/>
            <wp:docPr id="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70500" cy="359410"/>
            <wp:effectExtent l="0" t="0" r="6350" b="2540"/>
            <wp:docPr id="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6690" cy="506730"/>
            <wp:effectExtent l="0" t="0" r="10160" b="7620"/>
            <wp:docPr id="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rFonts w:hint="eastAsia"/>
        </w:rPr>
        <w:t>数据仓库</w:t>
      </w:r>
    </w:p>
    <w:p w:rsidR="00526B40" w:rsidRDefault="00C81AB1">
      <w:r>
        <w:rPr>
          <w:noProof/>
        </w:rPr>
        <w:drawing>
          <wp:inline distT="0" distB="0" distL="114300" distR="114300">
            <wp:extent cx="5269230" cy="2578100"/>
            <wp:effectExtent l="0" t="0" r="7620" b="12700"/>
            <wp:docPr id="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2"/>
      </w:pPr>
      <w:r>
        <w:rPr>
          <w:rFonts w:hint="eastAsia"/>
        </w:rPr>
        <w:t>中间件</w:t>
      </w:r>
    </w:p>
    <w:p w:rsidR="00526B40" w:rsidRDefault="00C81AB1">
      <w:r>
        <w:rPr>
          <w:noProof/>
        </w:rPr>
        <w:drawing>
          <wp:inline distT="0" distB="0" distL="114300" distR="114300">
            <wp:extent cx="5266690" cy="608330"/>
            <wp:effectExtent l="0" t="0" r="10160" b="1270"/>
            <wp:docPr id="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7325" cy="651510"/>
            <wp:effectExtent l="0" t="0" r="9525" b="15240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9865" cy="879475"/>
            <wp:effectExtent l="0" t="0" r="6985" b="15875"/>
            <wp:docPr id="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135" cy="417830"/>
            <wp:effectExtent l="0" t="0" r="5715" b="1270"/>
            <wp:docPr id="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70500" cy="2230120"/>
            <wp:effectExtent l="0" t="0" r="6350" b="17780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7960" cy="681355"/>
            <wp:effectExtent l="0" t="0" r="8890" b="4445"/>
            <wp:docPr id="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2"/>
      </w:pPr>
      <w:r>
        <w:rPr>
          <w:rFonts w:hint="eastAsia"/>
        </w:rPr>
        <w:t>需求</w:t>
      </w:r>
    </w:p>
    <w:p w:rsidR="00526B40" w:rsidRDefault="00C81AB1">
      <w:r>
        <w:rPr>
          <w:noProof/>
        </w:rPr>
        <w:drawing>
          <wp:inline distT="0" distB="0" distL="114300" distR="114300">
            <wp:extent cx="5269230" cy="823595"/>
            <wp:effectExtent l="0" t="0" r="7620" b="14605"/>
            <wp:docPr id="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3675" cy="685165"/>
            <wp:effectExtent l="0" t="0" r="3175" b="635"/>
            <wp:docPr id="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7325" cy="515620"/>
            <wp:effectExtent l="0" t="0" r="9525" b="17780"/>
            <wp:docPr id="8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9865" cy="1211580"/>
            <wp:effectExtent l="0" t="0" r="6985" b="7620"/>
            <wp:docPr id="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0" distR="0">
            <wp:extent cx="5274310" cy="39116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0" distR="0">
            <wp:extent cx="5274310" cy="984250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0" distR="0">
            <wp:extent cx="5274310" cy="146939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0" distR="0">
            <wp:extent cx="5274310" cy="1055370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rPr>
          <w:rFonts w:hint="eastAsia"/>
        </w:rPr>
      </w:pPr>
      <w:r>
        <w:rPr>
          <w:noProof/>
        </w:rPr>
        <w:drawing>
          <wp:inline distT="0" distB="0" distL="114300" distR="114300">
            <wp:extent cx="5268595" cy="2433955"/>
            <wp:effectExtent l="0" t="0" r="8255" b="4445"/>
            <wp:docPr id="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需求获取方式：用户访谈、问卷调查、采样、情节串联板、联合需求计划等</w:t>
      </w:r>
    </w:p>
    <w:p w:rsidR="00C81AB1" w:rsidRDefault="00C81AB1" w:rsidP="00C81AB1"/>
    <w:p w:rsidR="00C81AB1" w:rsidRDefault="00C81AB1" w:rsidP="00C81AB1">
      <w:pPr>
        <w:rPr>
          <w:rFonts w:hint="eastAsia"/>
        </w:rPr>
      </w:pPr>
      <w:r>
        <w:rPr>
          <w:rFonts w:hint="eastAsia"/>
        </w:rPr>
        <w:t>需求分析：核心是建立数据字典。三个层次模型为：数据模型（</w:t>
      </w:r>
      <w:r>
        <w:rPr>
          <w:rFonts w:hint="eastAsia"/>
        </w:rPr>
        <w:t>E-R</w:t>
      </w:r>
      <w:r>
        <w:rPr>
          <w:rFonts w:hint="eastAsia"/>
        </w:rPr>
        <w:t>图）、功能模型（数据流图）、行为模型（状态转换图）</w:t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需求规格说明书（</w:t>
      </w:r>
      <w:r>
        <w:rPr>
          <w:rFonts w:hint="eastAsia"/>
        </w:rPr>
        <w:t>SRS</w:t>
      </w:r>
      <w:r>
        <w:rPr>
          <w:rFonts w:hint="eastAsia"/>
        </w:rPr>
        <w:t>主要内容）：</w:t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范围</w:t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引用文件</w:t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需求</w:t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合格性规定</w:t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需求可追踪性</w:t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尚未解决的问题</w:t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注释</w:t>
      </w:r>
    </w:p>
    <w:p w:rsidR="00C81AB1" w:rsidRDefault="00C81AB1" w:rsidP="00C81AB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</w:p>
    <w:p w:rsidR="00C81AB1" w:rsidRDefault="00C81AB1" w:rsidP="00C81AB1">
      <w:r>
        <w:rPr>
          <w:rFonts w:hint="eastAsia"/>
        </w:rPr>
        <w:t>一般通过需求评审和需求测试来对需求进行验证。</w:t>
      </w:r>
    </w:p>
    <w:p w:rsidR="00526B40" w:rsidRDefault="00526B40"/>
    <w:p w:rsidR="00526B40" w:rsidRDefault="00C81AB1">
      <w:pPr>
        <w:pStyle w:val="2"/>
      </w:pPr>
      <w:r>
        <w:rPr>
          <w:rFonts w:hint="eastAsia"/>
        </w:rPr>
        <w:lastRenderedPageBreak/>
        <w:t>UML</w:t>
      </w:r>
    </w:p>
    <w:p w:rsidR="00526B40" w:rsidRDefault="00C81AB1">
      <w:r>
        <w:rPr>
          <w:noProof/>
        </w:rPr>
        <w:drawing>
          <wp:inline distT="0" distB="0" distL="114300" distR="114300">
            <wp:extent cx="5271135" cy="1821180"/>
            <wp:effectExtent l="0" t="0" r="5715" b="7620"/>
            <wp:docPr id="8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2405" cy="3201035"/>
            <wp:effectExtent l="0" t="0" r="4445" b="18415"/>
            <wp:docPr id="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770" cy="869315"/>
            <wp:effectExtent l="0" t="0" r="5080" b="6985"/>
            <wp:docPr id="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2405" cy="3881120"/>
            <wp:effectExtent l="0" t="0" r="4445" b="5080"/>
            <wp:docPr id="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8595" cy="426085"/>
            <wp:effectExtent l="0" t="0" r="8255" b="12065"/>
            <wp:docPr id="9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0500" cy="2404110"/>
            <wp:effectExtent l="0" t="0" r="6350" b="15240"/>
            <wp:docPr id="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rFonts w:hint="eastAsia"/>
        </w:rPr>
        <w:t>速记：逻现进部用</w:t>
      </w:r>
    </w:p>
    <w:p w:rsidR="00526B40" w:rsidRDefault="00526B40"/>
    <w:p w:rsidR="00526B40" w:rsidRDefault="00C81AB1">
      <w:pPr>
        <w:pStyle w:val="2"/>
      </w:pPr>
      <w:r>
        <w:rPr>
          <w:rFonts w:hint="eastAsia"/>
        </w:rPr>
        <w:lastRenderedPageBreak/>
        <w:t>类的关系</w:t>
      </w:r>
    </w:p>
    <w:p w:rsidR="00526B40" w:rsidRDefault="00C81AB1">
      <w:r>
        <w:rPr>
          <w:noProof/>
        </w:rPr>
        <w:drawing>
          <wp:inline distT="0" distB="0" distL="114300" distR="114300">
            <wp:extent cx="5270500" cy="1659255"/>
            <wp:effectExtent l="0" t="0" r="6350" b="17145"/>
            <wp:docPr id="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2"/>
      </w:pPr>
      <w:r>
        <w:rPr>
          <w:rFonts w:hint="eastAsia"/>
        </w:rPr>
        <w:t>软件架构风格</w:t>
      </w:r>
    </w:p>
    <w:p w:rsidR="00526B40" w:rsidRDefault="00C81AB1">
      <w:r>
        <w:rPr>
          <w:noProof/>
        </w:rPr>
        <w:drawing>
          <wp:inline distT="0" distB="0" distL="114300" distR="114300">
            <wp:extent cx="5272405" cy="1677035"/>
            <wp:effectExtent l="0" t="0" r="4445" b="18415"/>
            <wp:docPr id="9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pStyle w:val="2"/>
      </w:pPr>
      <w:r>
        <w:rPr>
          <w:rFonts w:hint="eastAsia"/>
        </w:rPr>
        <w:t>CMMI</w:t>
      </w:r>
    </w:p>
    <w:p w:rsidR="00526B40" w:rsidRDefault="00C81AB1">
      <w:r>
        <w:rPr>
          <w:noProof/>
        </w:rPr>
        <w:drawing>
          <wp:inline distT="0" distB="0" distL="114300" distR="114300">
            <wp:extent cx="5269230" cy="767715"/>
            <wp:effectExtent l="0" t="0" r="7620" b="13335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3040" cy="2080260"/>
            <wp:effectExtent l="0" t="0" r="3810" b="15240"/>
            <wp:docPr id="9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67325" cy="2426335"/>
            <wp:effectExtent l="0" t="0" r="9525" b="12065"/>
            <wp:docPr id="9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526B40"/>
    <w:p w:rsidR="00526B40" w:rsidRDefault="00C81AB1">
      <w:pPr>
        <w:pStyle w:val="2"/>
      </w:pPr>
      <w:r>
        <w:rPr>
          <w:rFonts w:hint="eastAsia"/>
        </w:rPr>
        <w:t>测试类型</w:t>
      </w:r>
    </w:p>
    <w:p w:rsidR="00526B40" w:rsidRDefault="00C81AB1">
      <w:r>
        <w:rPr>
          <w:noProof/>
        </w:rPr>
        <w:drawing>
          <wp:inline distT="0" distB="0" distL="114300" distR="114300">
            <wp:extent cx="5269865" cy="659765"/>
            <wp:effectExtent l="0" t="0" r="6985" b="698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9865" cy="795020"/>
            <wp:effectExtent l="0" t="0" r="6985" b="50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3675" cy="640080"/>
            <wp:effectExtent l="0" t="0" r="3175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6690" cy="403225"/>
            <wp:effectExtent l="0" t="0" r="10160" b="1587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rFonts w:hint="eastAsia"/>
        </w:rPr>
        <w:t>确认测试，根据用户参与程度有：内部确认测试，</w:t>
      </w:r>
      <w:r>
        <w:rPr>
          <w:rFonts w:hint="eastAsia"/>
        </w:rPr>
        <w:t>alpha</w:t>
      </w:r>
      <w:r>
        <w:rPr>
          <w:rFonts w:hint="eastAsia"/>
        </w:rPr>
        <w:t>测试，</w:t>
      </w:r>
      <w:r>
        <w:rPr>
          <w:rFonts w:hint="eastAsia"/>
        </w:rPr>
        <w:t>beta</w:t>
      </w:r>
      <w:r>
        <w:rPr>
          <w:rFonts w:hint="eastAsia"/>
        </w:rPr>
        <w:t>测试，验收测试。</w:t>
      </w:r>
    </w:p>
    <w:p w:rsidR="00526B40" w:rsidRDefault="00C81AB1">
      <w:r>
        <w:rPr>
          <w:noProof/>
        </w:rPr>
        <w:drawing>
          <wp:inline distT="0" distB="0" distL="114300" distR="114300">
            <wp:extent cx="5272405" cy="738505"/>
            <wp:effectExtent l="0" t="0" r="4445" b="444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9865" cy="534035"/>
            <wp:effectExtent l="0" t="0" r="6985" b="1841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770" cy="534035"/>
            <wp:effectExtent l="0" t="0" r="5080" b="1841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2"/>
      </w:pPr>
      <w:r>
        <w:rPr>
          <w:rFonts w:hint="eastAsia"/>
        </w:rPr>
        <w:lastRenderedPageBreak/>
        <w:t>软件集成工具</w:t>
      </w:r>
    </w:p>
    <w:p w:rsidR="00526B40" w:rsidRDefault="00C81AB1">
      <w:r>
        <w:rPr>
          <w:noProof/>
        </w:rPr>
        <w:drawing>
          <wp:inline distT="0" distB="0" distL="114300" distR="114300">
            <wp:extent cx="5273675" cy="1299210"/>
            <wp:effectExtent l="0" t="0" r="3175" b="1524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770" cy="2709545"/>
            <wp:effectExtent l="0" t="0" r="5080" b="14605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6690" cy="3473450"/>
            <wp:effectExtent l="0" t="0" r="10160" b="1270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73675" cy="3435985"/>
            <wp:effectExtent l="0" t="0" r="3175" b="1206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7325" cy="892810"/>
            <wp:effectExtent l="0" t="0" r="9525" b="254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2"/>
      </w:pPr>
      <w:r>
        <w:rPr>
          <w:rFonts w:hint="eastAsia"/>
        </w:rPr>
        <w:t>新技术</w:t>
      </w:r>
    </w:p>
    <w:p w:rsidR="00526B40" w:rsidRDefault="00C81AB1">
      <w:r>
        <w:rPr>
          <w:noProof/>
        </w:rPr>
        <w:drawing>
          <wp:inline distT="0" distB="0" distL="114300" distR="114300">
            <wp:extent cx="5268595" cy="391160"/>
            <wp:effectExtent l="0" t="0" r="8255" b="889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3"/>
      </w:pPr>
      <w:r>
        <w:rPr>
          <w:rFonts w:hint="eastAsia"/>
        </w:rPr>
        <w:t>智慧城市</w:t>
      </w:r>
    </w:p>
    <w:p w:rsidR="00526B40" w:rsidRDefault="00C81AB1">
      <w:r>
        <w:rPr>
          <w:noProof/>
        </w:rPr>
        <w:drawing>
          <wp:inline distT="0" distB="0" distL="114300" distR="114300">
            <wp:extent cx="5273675" cy="1927225"/>
            <wp:effectExtent l="0" t="0" r="3175" b="1587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68595" cy="1414145"/>
            <wp:effectExtent l="0" t="0" r="825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pStyle w:val="3"/>
      </w:pPr>
      <w:r>
        <w:rPr>
          <w:rFonts w:hint="eastAsia"/>
        </w:rPr>
        <w:t>大数据</w:t>
      </w:r>
    </w:p>
    <w:p w:rsidR="00526B40" w:rsidRDefault="00C81AB1">
      <w:r>
        <w:rPr>
          <w:noProof/>
        </w:rPr>
        <w:drawing>
          <wp:inline distT="0" distB="0" distL="114300" distR="114300">
            <wp:extent cx="5269230" cy="637540"/>
            <wp:effectExtent l="0" t="0" r="7620" b="10160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3209290" cy="304800"/>
            <wp:effectExtent l="0" t="0" r="10160" b="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275965" cy="390525"/>
            <wp:effectExtent l="0" t="0" r="635" b="9525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3009265" cy="381000"/>
            <wp:effectExtent l="0" t="0" r="635" b="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3228340" cy="400050"/>
            <wp:effectExtent l="0" t="0" r="10160" b="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770" cy="438785"/>
            <wp:effectExtent l="0" t="0" r="5080" b="1841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2"/>
      </w:pPr>
      <w:r>
        <w:rPr>
          <w:rFonts w:hint="eastAsia"/>
        </w:rPr>
        <w:t>信息安全</w:t>
      </w:r>
    </w:p>
    <w:p w:rsidR="00526B40" w:rsidRDefault="00C81AB1">
      <w:r>
        <w:rPr>
          <w:noProof/>
        </w:rPr>
        <w:drawing>
          <wp:inline distT="0" distB="0" distL="114300" distR="114300">
            <wp:extent cx="5272405" cy="683260"/>
            <wp:effectExtent l="0" t="0" r="4445" b="2540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8595" cy="1162050"/>
            <wp:effectExtent l="0" t="0" r="8255" b="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73675" cy="1513840"/>
            <wp:effectExtent l="0" t="0" r="3175" b="1016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pStyle w:val="3"/>
      </w:pPr>
      <w:r>
        <w:rPr>
          <w:rFonts w:hint="eastAsia"/>
        </w:rPr>
        <w:t>安全等级</w:t>
      </w:r>
    </w:p>
    <w:p w:rsidR="00526B40" w:rsidRDefault="00C81AB1">
      <w:r>
        <w:rPr>
          <w:noProof/>
        </w:rPr>
        <w:drawing>
          <wp:inline distT="0" distB="0" distL="114300" distR="114300">
            <wp:extent cx="5267325" cy="1483360"/>
            <wp:effectExtent l="0" t="0" r="9525" b="2540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770" cy="2290445"/>
            <wp:effectExtent l="0" t="0" r="5080" b="14605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9230" cy="1300480"/>
            <wp:effectExtent l="0" t="0" r="7620" b="1397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076190" cy="1600200"/>
            <wp:effectExtent l="0" t="0" r="10160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3"/>
      </w:pPr>
      <w:r>
        <w:rPr>
          <w:rFonts w:hint="eastAsia"/>
        </w:rPr>
        <w:t>入侵</w:t>
      </w:r>
    </w:p>
    <w:p w:rsidR="00526B40" w:rsidRDefault="00526B40"/>
    <w:p w:rsidR="00526B40" w:rsidRDefault="00C81AB1">
      <w:r>
        <w:rPr>
          <w:noProof/>
        </w:rPr>
        <w:drawing>
          <wp:inline distT="0" distB="0" distL="114300" distR="114300">
            <wp:extent cx="5273675" cy="948690"/>
            <wp:effectExtent l="0" t="0" r="3175" b="3810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135" cy="633095"/>
            <wp:effectExtent l="0" t="0" r="5715" b="14605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3"/>
      </w:pPr>
      <w:r>
        <w:t>we</w:t>
      </w:r>
      <w:r>
        <w:rPr>
          <w:rFonts w:hint="eastAsia"/>
        </w:rPr>
        <w:t>b</w:t>
      </w:r>
      <w:r>
        <w:rPr>
          <w:rFonts w:hint="eastAsia"/>
        </w:rPr>
        <w:t>威胁防护技术</w:t>
      </w:r>
    </w:p>
    <w:p w:rsidR="00526B40" w:rsidRDefault="00C81AB1">
      <w:r>
        <w:rPr>
          <w:noProof/>
        </w:rPr>
        <w:drawing>
          <wp:inline distT="0" distB="0" distL="114300" distR="114300">
            <wp:extent cx="2999740" cy="571500"/>
            <wp:effectExtent l="0" t="0" r="10160" b="0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4180840" cy="390525"/>
            <wp:effectExtent l="0" t="0" r="10160" b="9525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770" cy="614680"/>
            <wp:effectExtent l="0" t="0" r="5080" b="13970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rFonts w:hint="eastAsia"/>
        </w:rPr>
        <w:t>文时事核</w:t>
      </w:r>
    </w:p>
    <w:p w:rsidR="00526B40" w:rsidRDefault="00C81AB1">
      <w:r>
        <w:rPr>
          <w:noProof/>
        </w:rPr>
        <w:drawing>
          <wp:inline distT="0" distB="0" distL="114300" distR="114300">
            <wp:extent cx="5267960" cy="575310"/>
            <wp:effectExtent l="0" t="0" r="8890" b="1524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rFonts w:hint="eastAsia"/>
        </w:rPr>
        <w:t>反电网</w:t>
      </w:r>
    </w:p>
    <w:p w:rsidR="00526B40" w:rsidRDefault="00526B40"/>
    <w:p w:rsidR="00526B40" w:rsidRDefault="00C81AB1">
      <w:pPr>
        <w:pStyle w:val="2"/>
      </w:pPr>
      <w:r>
        <w:rPr>
          <w:rFonts w:hint="eastAsia"/>
        </w:rPr>
        <w:lastRenderedPageBreak/>
        <w:t>两化</w:t>
      </w:r>
    </w:p>
    <w:p w:rsidR="00526B40" w:rsidRDefault="00C81AB1">
      <w:r>
        <w:rPr>
          <w:noProof/>
        </w:rPr>
        <w:drawing>
          <wp:inline distT="0" distB="0" distL="114300" distR="114300">
            <wp:extent cx="5273675" cy="1599565"/>
            <wp:effectExtent l="0" t="0" r="3175" b="635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076190" cy="1285875"/>
            <wp:effectExtent l="0" t="0" r="10160" b="9525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26B40" w:rsidRDefault="00526B40"/>
    <w:p w:rsidR="00526B40" w:rsidRDefault="00C81AB1">
      <w:pPr>
        <w:pStyle w:val="2"/>
      </w:pPr>
      <w:r>
        <w:rPr>
          <w:rFonts w:hint="eastAsia"/>
        </w:rPr>
        <w:t>信息系统规划</w:t>
      </w:r>
    </w:p>
    <w:p w:rsidR="00526B40" w:rsidRDefault="00C81AB1">
      <w:r>
        <w:rPr>
          <w:noProof/>
        </w:rPr>
        <w:drawing>
          <wp:inline distT="0" distB="0" distL="114300" distR="114300">
            <wp:extent cx="5274310" cy="863600"/>
            <wp:effectExtent l="0" t="0" r="2540" b="12700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47925" cy="352425"/>
            <wp:effectExtent l="0" t="0" r="9525" b="9525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135" cy="388620"/>
            <wp:effectExtent l="0" t="0" r="5715" b="11430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6690" cy="1381125"/>
            <wp:effectExtent l="0" t="0" r="10160" b="9525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3"/>
      </w:pPr>
      <w:r>
        <w:rPr>
          <w:rFonts w:hint="eastAsia"/>
        </w:rPr>
        <w:lastRenderedPageBreak/>
        <w:t>BSP</w:t>
      </w:r>
    </w:p>
    <w:p w:rsidR="00526B40" w:rsidRDefault="00C81AB1">
      <w:r>
        <w:rPr>
          <w:noProof/>
        </w:rPr>
        <w:drawing>
          <wp:inline distT="0" distB="0" distL="114300" distR="114300">
            <wp:extent cx="5272405" cy="1685290"/>
            <wp:effectExtent l="0" t="0" r="4445" b="10160"/>
            <wp:docPr id="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0" distR="0">
            <wp:extent cx="5274310" cy="781685"/>
            <wp:effectExtent l="19050" t="0" r="254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0" distR="0">
            <wp:extent cx="5274310" cy="374650"/>
            <wp:effectExtent l="19050" t="0" r="2540" b="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pStyle w:val="2"/>
      </w:pPr>
      <w:r>
        <w:rPr>
          <w:rFonts w:hint="eastAsia"/>
        </w:rPr>
        <w:t>信息系统规划工具</w:t>
      </w:r>
    </w:p>
    <w:p w:rsidR="00526B40" w:rsidRDefault="00C81AB1">
      <w:r>
        <w:rPr>
          <w:rFonts w:hint="eastAsia"/>
          <w:noProof/>
        </w:rPr>
        <w:drawing>
          <wp:inline distT="0" distB="0" distL="0" distR="0">
            <wp:extent cx="5274310" cy="854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80795"/>
            <wp:effectExtent l="0" t="0" r="254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r>
        <w:rPr>
          <w:rFonts w:hint="eastAsia"/>
          <w:noProof/>
        </w:rPr>
        <w:drawing>
          <wp:inline distT="0" distB="0" distL="0" distR="0">
            <wp:extent cx="5274310" cy="668655"/>
            <wp:effectExtent l="0" t="0" r="2540" b="171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rFonts w:hint="eastAsia"/>
          <w:noProof/>
        </w:rPr>
        <w:lastRenderedPageBreak/>
        <w:drawing>
          <wp:inline distT="0" distB="0" distL="0" distR="0">
            <wp:extent cx="5274310" cy="1643380"/>
            <wp:effectExtent l="0" t="0" r="25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r>
        <w:rPr>
          <w:rFonts w:hint="eastAsia"/>
          <w:noProof/>
        </w:rPr>
        <w:drawing>
          <wp:inline distT="0" distB="0" distL="0" distR="0">
            <wp:extent cx="5274310" cy="7385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r>
        <w:rPr>
          <w:rFonts w:hint="eastAsia"/>
          <w:noProof/>
        </w:rPr>
        <w:drawing>
          <wp:inline distT="0" distB="0" distL="0" distR="0">
            <wp:extent cx="5274310" cy="2041525"/>
            <wp:effectExtent l="0" t="0" r="254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pStyle w:val="1"/>
      </w:pPr>
      <w:r>
        <w:rPr>
          <w:rFonts w:hint="eastAsia"/>
        </w:rPr>
        <w:t>第二章</w:t>
      </w:r>
    </w:p>
    <w:p w:rsidR="00526B40" w:rsidRDefault="00C81AB1">
      <w:pPr>
        <w:pStyle w:val="2"/>
      </w:pPr>
      <w:r>
        <w:rPr>
          <w:rFonts w:hint="eastAsia"/>
        </w:rPr>
        <w:t>信息系统项目特点</w:t>
      </w:r>
    </w:p>
    <w:p w:rsidR="00526B40" w:rsidRDefault="00C81AB1">
      <w:r>
        <w:rPr>
          <w:noProof/>
        </w:rPr>
        <w:drawing>
          <wp:inline distT="0" distB="0" distL="114300" distR="114300">
            <wp:extent cx="3580765" cy="1038225"/>
            <wp:effectExtent l="0" t="0" r="635" b="952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4809490" cy="2961640"/>
            <wp:effectExtent l="0" t="0" r="10160" b="1016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pStyle w:val="2"/>
      </w:pPr>
      <w:r>
        <w:rPr>
          <w:rFonts w:hint="eastAsia"/>
        </w:rPr>
        <w:t>项目组织</w:t>
      </w:r>
    </w:p>
    <w:p w:rsidR="00526B40" w:rsidRDefault="00C81AB1">
      <w:r>
        <w:rPr>
          <w:noProof/>
        </w:rPr>
        <w:drawing>
          <wp:inline distT="0" distB="0" distL="114300" distR="114300">
            <wp:extent cx="5270500" cy="3358515"/>
            <wp:effectExtent l="0" t="0" r="635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71770" cy="340868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1770" cy="3395980"/>
            <wp:effectExtent l="0" t="0" r="5080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73040" cy="3587115"/>
            <wp:effectExtent l="0" t="0" r="3810" b="1333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br w:type="page"/>
      </w:r>
    </w:p>
    <w:p w:rsidR="00526B40" w:rsidRDefault="00526B40"/>
    <w:p w:rsidR="00526B40" w:rsidRDefault="00526B40"/>
    <w:p w:rsidR="00526B40" w:rsidRDefault="00C81AB1">
      <w:r>
        <w:rPr>
          <w:noProof/>
        </w:rPr>
        <w:drawing>
          <wp:inline distT="0" distB="0" distL="114300" distR="114300">
            <wp:extent cx="5271135" cy="3184525"/>
            <wp:effectExtent l="0" t="0" r="5715" b="1587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74310" cy="2976880"/>
            <wp:effectExtent l="0" t="0" r="254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pPr>
        <w:pStyle w:val="2"/>
      </w:pPr>
      <w:r>
        <w:rPr>
          <w:rFonts w:hint="eastAsia"/>
        </w:rPr>
        <w:t>生命周期模型</w:t>
      </w:r>
    </w:p>
    <w:p w:rsidR="00526B40" w:rsidRDefault="00C81AB1">
      <w:r>
        <w:rPr>
          <w:noProof/>
        </w:rPr>
        <w:drawing>
          <wp:inline distT="0" distB="0" distL="114300" distR="114300">
            <wp:extent cx="5271135" cy="1253490"/>
            <wp:effectExtent l="0" t="0" r="5715" b="381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70500" cy="3366770"/>
            <wp:effectExtent l="0" t="0" r="6350" b="508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3237865" cy="3285490"/>
            <wp:effectExtent l="0" t="0" r="63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lastRenderedPageBreak/>
        <w:drawing>
          <wp:inline distT="0" distB="0" distL="114300" distR="114300">
            <wp:extent cx="5271770" cy="445452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C81AB1">
      <w:r>
        <w:rPr>
          <w:noProof/>
        </w:rPr>
        <w:drawing>
          <wp:inline distT="0" distB="0" distL="114300" distR="114300">
            <wp:extent cx="5269865" cy="2812415"/>
            <wp:effectExtent l="0" t="0" r="698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9865" cy="33521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pStyle w:val="2"/>
      </w:pPr>
      <w:r>
        <w:rPr>
          <w:rFonts w:hint="eastAsia"/>
        </w:rPr>
        <w:t>项目管理过程组</w:t>
      </w:r>
    </w:p>
    <w:p w:rsidR="00526B40" w:rsidRDefault="00C81AB1">
      <w:r>
        <w:rPr>
          <w:noProof/>
        </w:rPr>
        <w:drawing>
          <wp:inline distT="0" distB="0" distL="114300" distR="114300">
            <wp:extent cx="5273675" cy="748665"/>
            <wp:effectExtent l="0" t="0" r="3175" b="1333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6B40" w:rsidRDefault="00526B40"/>
    <w:p w:rsidR="00526B40" w:rsidRDefault="00C81AB1">
      <w:pPr>
        <w:pStyle w:val="1"/>
      </w:pPr>
      <w:r>
        <w:rPr>
          <w:rFonts w:hint="eastAsia"/>
        </w:rPr>
        <w:t>项目立项</w:t>
      </w:r>
    </w:p>
    <w:p w:rsidR="00526B40" w:rsidRDefault="00C81AB1">
      <w:r>
        <w:rPr>
          <w:noProof/>
        </w:rPr>
        <w:drawing>
          <wp:inline distT="0" distB="0" distL="114300" distR="114300">
            <wp:extent cx="4561840" cy="561975"/>
            <wp:effectExtent l="0" t="0" r="10160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526B40" w:rsidSect="00526B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28B519A9"/>
    <w:rsid w:val="000C1F25"/>
    <w:rsid w:val="001F0061"/>
    <w:rsid w:val="00255623"/>
    <w:rsid w:val="002B4A56"/>
    <w:rsid w:val="00451992"/>
    <w:rsid w:val="004719A3"/>
    <w:rsid w:val="00526B40"/>
    <w:rsid w:val="00566F0D"/>
    <w:rsid w:val="005A75BA"/>
    <w:rsid w:val="005E318A"/>
    <w:rsid w:val="006A47CE"/>
    <w:rsid w:val="006E02C7"/>
    <w:rsid w:val="006E3D26"/>
    <w:rsid w:val="00901AA9"/>
    <w:rsid w:val="00972295"/>
    <w:rsid w:val="00AC33AE"/>
    <w:rsid w:val="00B5029B"/>
    <w:rsid w:val="00C24739"/>
    <w:rsid w:val="00C31AF3"/>
    <w:rsid w:val="00C55C04"/>
    <w:rsid w:val="00C81AB1"/>
    <w:rsid w:val="00D35143"/>
    <w:rsid w:val="00E60B5B"/>
    <w:rsid w:val="00FF638F"/>
    <w:rsid w:val="0281088D"/>
    <w:rsid w:val="02984EAB"/>
    <w:rsid w:val="03043F75"/>
    <w:rsid w:val="03463B1F"/>
    <w:rsid w:val="0382450E"/>
    <w:rsid w:val="047E7459"/>
    <w:rsid w:val="04BA6ECF"/>
    <w:rsid w:val="04CD72B9"/>
    <w:rsid w:val="057D6487"/>
    <w:rsid w:val="06372C40"/>
    <w:rsid w:val="08500A3D"/>
    <w:rsid w:val="08547A12"/>
    <w:rsid w:val="08605EA3"/>
    <w:rsid w:val="08763B0C"/>
    <w:rsid w:val="08C30455"/>
    <w:rsid w:val="0C9F7F4F"/>
    <w:rsid w:val="0DD57BD2"/>
    <w:rsid w:val="0DF00118"/>
    <w:rsid w:val="0EA56487"/>
    <w:rsid w:val="0F1F4DF2"/>
    <w:rsid w:val="0F475C2C"/>
    <w:rsid w:val="10CD5F92"/>
    <w:rsid w:val="11C1036F"/>
    <w:rsid w:val="11D1542C"/>
    <w:rsid w:val="11DB52B3"/>
    <w:rsid w:val="11E35FA5"/>
    <w:rsid w:val="12783B77"/>
    <w:rsid w:val="13252554"/>
    <w:rsid w:val="14DB5BBC"/>
    <w:rsid w:val="1580376A"/>
    <w:rsid w:val="15EE49F8"/>
    <w:rsid w:val="16B06C99"/>
    <w:rsid w:val="1774317B"/>
    <w:rsid w:val="182A0313"/>
    <w:rsid w:val="18465B2F"/>
    <w:rsid w:val="18BB650B"/>
    <w:rsid w:val="18E35A76"/>
    <w:rsid w:val="1914137A"/>
    <w:rsid w:val="1A9E43D0"/>
    <w:rsid w:val="1B2B19AD"/>
    <w:rsid w:val="1B3564DD"/>
    <w:rsid w:val="1C0B0A24"/>
    <w:rsid w:val="1CA30CD2"/>
    <w:rsid w:val="1D2B46F3"/>
    <w:rsid w:val="1DFA00C9"/>
    <w:rsid w:val="1E0A7210"/>
    <w:rsid w:val="215964BD"/>
    <w:rsid w:val="22213733"/>
    <w:rsid w:val="223520E4"/>
    <w:rsid w:val="22FE168F"/>
    <w:rsid w:val="231B54B8"/>
    <w:rsid w:val="237522FE"/>
    <w:rsid w:val="23BB0B96"/>
    <w:rsid w:val="23DA2C67"/>
    <w:rsid w:val="241D60CA"/>
    <w:rsid w:val="25897386"/>
    <w:rsid w:val="259D5C44"/>
    <w:rsid w:val="25B322C9"/>
    <w:rsid w:val="262F1DF5"/>
    <w:rsid w:val="265D4AD3"/>
    <w:rsid w:val="27D377B7"/>
    <w:rsid w:val="28B519A9"/>
    <w:rsid w:val="28C4105C"/>
    <w:rsid w:val="29387546"/>
    <w:rsid w:val="29680170"/>
    <w:rsid w:val="299B5E85"/>
    <w:rsid w:val="2A355D68"/>
    <w:rsid w:val="2A3870A2"/>
    <w:rsid w:val="2B444CB3"/>
    <w:rsid w:val="2B5F39D3"/>
    <w:rsid w:val="2B927276"/>
    <w:rsid w:val="2C2D55BE"/>
    <w:rsid w:val="2C321998"/>
    <w:rsid w:val="2CB5157B"/>
    <w:rsid w:val="2D7462DD"/>
    <w:rsid w:val="2DB26464"/>
    <w:rsid w:val="2ED5279D"/>
    <w:rsid w:val="2F1A18D9"/>
    <w:rsid w:val="2F31075D"/>
    <w:rsid w:val="2FCA1C97"/>
    <w:rsid w:val="30210727"/>
    <w:rsid w:val="315A227B"/>
    <w:rsid w:val="3171577B"/>
    <w:rsid w:val="31A756FD"/>
    <w:rsid w:val="33090B0B"/>
    <w:rsid w:val="335252A8"/>
    <w:rsid w:val="34AF4D2B"/>
    <w:rsid w:val="35F37FAA"/>
    <w:rsid w:val="36A25E6D"/>
    <w:rsid w:val="37E810E1"/>
    <w:rsid w:val="394E78FD"/>
    <w:rsid w:val="3A5D6FA5"/>
    <w:rsid w:val="3B43227C"/>
    <w:rsid w:val="3BD06EE9"/>
    <w:rsid w:val="3C2C79D5"/>
    <w:rsid w:val="3D3C1FA3"/>
    <w:rsid w:val="3DD711AE"/>
    <w:rsid w:val="3F05570F"/>
    <w:rsid w:val="404D5B2B"/>
    <w:rsid w:val="40695844"/>
    <w:rsid w:val="40735071"/>
    <w:rsid w:val="40944C11"/>
    <w:rsid w:val="40C078EF"/>
    <w:rsid w:val="4138711D"/>
    <w:rsid w:val="42C718D7"/>
    <w:rsid w:val="43296948"/>
    <w:rsid w:val="43653834"/>
    <w:rsid w:val="44964076"/>
    <w:rsid w:val="44C03960"/>
    <w:rsid w:val="44FC6A69"/>
    <w:rsid w:val="45690AC2"/>
    <w:rsid w:val="459B7BF9"/>
    <w:rsid w:val="46C13CB1"/>
    <w:rsid w:val="49582473"/>
    <w:rsid w:val="495F7811"/>
    <w:rsid w:val="49A33C30"/>
    <w:rsid w:val="49A53BCE"/>
    <w:rsid w:val="4B272CB6"/>
    <w:rsid w:val="4B7F2D7B"/>
    <w:rsid w:val="4C900BF3"/>
    <w:rsid w:val="4C9C0030"/>
    <w:rsid w:val="4CA236B5"/>
    <w:rsid w:val="4DB042BC"/>
    <w:rsid w:val="4E154583"/>
    <w:rsid w:val="50F15C65"/>
    <w:rsid w:val="516116AC"/>
    <w:rsid w:val="51806962"/>
    <w:rsid w:val="52D1516E"/>
    <w:rsid w:val="530700D6"/>
    <w:rsid w:val="53B70A6C"/>
    <w:rsid w:val="53D30D36"/>
    <w:rsid w:val="545974F5"/>
    <w:rsid w:val="551B5C6E"/>
    <w:rsid w:val="5563469A"/>
    <w:rsid w:val="55BA290E"/>
    <w:rsid w:val="56206AA0"/>
    <w:rsid w:val="563A6ABC"/>
    <w:rsid w:val="57CE3054"/>
    <w:rsid w:val="58CE6FDF"/>
    <w:rsid w:val="5A552C4C"/>
    <w:rsid w:val="5AC01672"/>
    <w:rsid w:val="5B1A0D6A"/>
    <w:rsid w:val="5BB86D8B"/>
    <w:rsid w:val="5CA6797F"/>
    <w:rsid w:val="5EEE13D7"/>
    <w:rsid w:val="5F157C1D"/>
    <w:rsid w:val="602C639F"/>
    <w:rsid w:val="61E70754"/>
    <w:rsid w:val="61ED5D08"/>
    <w:rsid w:val="635457DD"/>
    <w:rsid w:val="63667E69"/>
    <w:rsid w:val="6382362C"/>
    <w:rsid w:val="64A4549C"/>
    <w:rsid w:val="65041831"/>
    <w:rsid w:val="6513608A"/>
    <w:rsid w:val="65C77BE2"/>
    <w:rsid w:val="67B50351"/>
    <w:rsid w:val="681E5412"/>
    <w:rsid w:val="688C2158"/>
    <w:rsid w:val="68996FCF"/>
    <w:rsid w:val="6963510C"/>
    <w:rsid w:val="69C965A0"/>
    <w:rsid w:val="6A46343C"/>
    <w:rsid w:val="6AD223D7"/>
    <w:rsid w:val="6ADE752C"/>
    <w:rsid w:val="6B14222C"/>
    <w:rsid w:val="6B184056"/>
    <w:rsid w:val="6B340AE3"/>
    <w:rsid w:val="6BB814F1"/>
    <w:rsid w:val="6BB92DD4"/>
    <w:rsid w:val="6D3848C3"/>
    <w:rsid w:val="6FE06D7B"/>
    <w:rsid w:val="70A75F36"/>
    <w:rsid w:val="719976EC"/>
    <w:rsid w:val="71EE104B"/>
    <w:rsid w:val="7484190B"/>
    <w:rsid w:val="756B19B7"/>
    <w:rsid w:val="75993DCB"/>
    <w:rsid w:val="75A465EC"/>
    <w:rsid w:val="75E84889"/>
    <w:rsid w:val="76083D94"/>
    <w:rsid w:val="76463D7A"/>
    <w:rsid w:val="77D4396F"/>
    <w:rsid w:val="79145526"/>
    <w:rsid w:val="792074EC"/>
    <w:rsid w:val="7DD26FC0"/>
    <w:rsid w:val="7E094651"/>
    <w:rsid w:val="7F230194"/>
    <w:rsid w:val="7F89501D"/>
    <w:rsid w:val="7F9C3239"/>
    <w:rsid w:val="7FA00D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Document Map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26B40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526B4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526B40"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rsid w:val="00526B40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qFormat/>
    <w:rsid w:val="00526B40"/>
    <w:rPr>
      <w:rFonts w:ascii="宋体" w:eastAsia="宋体"/>
      <w:sz w:val="18"/>
      <w:szCs w:val="18"/>
    </w:rPr>
  </w:style>
  <w:style w:type="paragraph" w:styleId="a4">
    <w:name w:val="Balloon Text"/>
    <w:basedOn w:val="a"/>
    <w:link w:val="Char0"/>
    <w:rsid w:val="00526B40"/>
    <w:rPr>
      <w:sz w:val="18"/>
      <w:szCs w:val="18"/>
    </w:rPr>
  </w:style>
  <w:style w:type="character" w:customStyle="1" w:styleId="Char0">
    <w:name w:val="批注框文本 Char"/>
    <w:basedOn w:val="a0"/>
    <w:link w:val="a4"/>
    <w:qFormat/>
    <w:rsid w:val="00526B40"/>
    <w:rPr>
      <w:kern w:val="2"/>
      <w:sz w:val="18"/>
      <w:szCs w:val="18"/>
    </w:rPr>
  </w:style>
  <w:style w:type="character" w:customStyle="1" w:styleId="Char">
    <w:name w:val="文档结构图 Char"/>
    <w:basedOn w:val="a0"/>
    <w:link w:val="a3"/>
    <w:qFormat/>
    <w:rsid w:val="00526B40"/>
    <w:rPr>
      <w:rFonts w:ascii="宋体" w:eastAsia="宋体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24</Pages>
  <Words>107</Words>
  <Characters>610</Characters>
  <Application>Microsoft Office Word</Application>
  <DocSecurity>0</DocSecurity>
  <Lines>5</Lines>
  <Paragraphs>1</Paragraphs>
  <ScaleCrop>false</ScaleCrop>
  <Company/>
  <LinksUpToDate>false</LinksUpToDate>
  <CharactersWithSpaces>716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hwx</dc:creator>
  <cp:lastModifiedBy>Windows 用户</cp:lastModifiedBy>
  <cp:revision>20</cp:revision>
  <dcterms:created xsi:type="dcterms:W3CDTF">2020-08-25T00:32:00Z</dcterms:created>
  <dcterms:modified xsi:type="dcterms:W3CDTF">2020-09-26T16:20:00Z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